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86E99" w14:textId="77777777" w:rsidR="00E91980" w:rsidRDefault="004D0DBF" w:rsidP="00E91980">
      <w:pPr>
        <w:jc w:val="both"/>
        <w:rPr>
          <w:b/>
          <w:sz w:val="28"/>
          <w:szCs w:val="28"/>
        </w:rPr>
      </w:pPr>
      <w:r w:rsidRPr="004D0DBF"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2839CD48" wp14:editId="4C84FE59">
            <wp:extent cx="5400040" cy="1390486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90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D7822A" w14:textId="790801B7" w:rsidR="00236B4A" w:rsidRDefault="00236B4A" w:rsidP="00A92FD6">
      <w:pPr>
        <w:jc w:val="center"/>
        <w:rPr>
          <w:rFonts w:ascii="Palatino Linotype" w:hAnsi="Palatino Linotype"/>
          <w:sz w:val="24"/>
          <w:szCs w:val="24"/>
        </w:rPr>
      </w:pPr>
    </w:p>
    <w:p w14:paraId="5FA80BB2" w14:textId="34CD1277" w:rsidR="00236B4A" w:rsidRPr="00A81744" w:rsidRDefault="00236B4A" w:rsidP="00236B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744">
        <w:rPr>
          <w:rFonts w:asciiTheme="minorHAnsi" w:hAnsiTheme="minorHAnsi" w:cstheme="minorHAnsi"/>
          <w:b/>
          <w:sz w:val="22"/>
          <w:szCs w:val="22"/>
        </w:rPr>
        <w:t>Pauta da sessão</w:t>
      </w:r>
      <w:r w:rsidR="00A92FD6" w:rsidRPr="00A81744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A81744" w:rsidRPr="00A81744">
        <w:rPr>
          <w:rFonts w:asciiTheme="minorHAnsi" w:hAnsiTheme="minorHAnsi" w:cstheme="minorHAnsi"/>
          <w:b/>
          <w:sz w:val="22"/>
          <w:szCs w:val="22"/>
        </w:rPr>
        <w:t xml:space="preserve">comissões </w:t>
      </w:r>
      <w:r w:rsidRPr="00A81744">
        <w:rPr>
          <w:rFonts w:asciiTheme="minorHAnsi" w:hAnsiTheme="minorHAnsi" w:cstheme="minorHAnsi"/>
          <w:b/>
          <w:sz w:val="22"/>
          <w:szCs w:val="22"/>
        </w:rPr>
        <w:t>00</w:t>
      </w:r>
      <w:r w:rsidR="009E007C">
        <w:rPr>
          <w:rFonts w:asciiTheme="minorHAnsi" w:hAnsiTheme="minorHAnsi" w:cstheme="minorHAnsi"/>
          <w:b/>
          <w:sz w:val="22"/>
          <w:szCs w:val="22"/>
        </w:rPr>
        <w:t>4</w:t>
      </w:r>
      <w:r w:rsidRPr="00A81744">
        <w:rPr>
          <w:rFonts w:asciiTheme="minorHAnsi" w:hAnsiTheme="minorHAnsi" w:cstheme="minorHAnsi"/>
          <w:b/>
          <w:sz w:val="22"/>
          <w:szCs w:val="22"/>
        </w:rPr>
        <w:t>/202</w:t>
      </w:r>
      <w:r w:rsidR="002F56B8">
        <w:rPr>
          <w:rFonts w:asciiTheme="minorHAnsi" w:hAnsiTheme="minorHAnsi" w:cstheme="minorHAnsi"/>
          <w:b/>
          <w:sz w:val="22"/>
          <w:szCs w:val="22"/>
        </w:rPr>
        <w:t>6</w:t>
      </w:r>
      <w:r w:rsidRPr="00A81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2FD6" w:rsidRPr="00A81744">
        <w:rPr>
          <w:rFonts w:asciiTheme="minorHAnsi" w:hAnsiTheme="minorHAnsi" w:cstheme="minorHAnsi"/>
          <w:b/>
          <w:sz w:val="22"/>
          <w:szCs w:val="22"/>
        </w:rPr>
        <w:t>–</w:t>
      </w:r>
      <w:r w:rsidRPr="00A8174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E007C">
        <w:rPr>
          <w:rFonts w:asciiTheme="minorHAnsi" w:hAnsiTheme="minorHAnsi" w:cstheme="minorHAnsi"/>
          <w:b/>
          <w:sz w:val="22"/>
          <w:szCs w:val="22"/>
        </w:rPr>
        <w:t>04</w:t>
      </w:r>
      <w:r w:rsidR="00A92FD6" w:rsidRPr="00A81744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9E007C">
        <w:rPr>
          <w:rFonts w:asciiTheme="minorHAnsi" w:hAnsiTheme="minorHAnsi" w:cstheme="minorHAnsi"/>
          <w:b/>
          <w:sz w:val="22"/>
          <w:szCs w:val="22"/>
        </w:rPr>
        <w:t>març</w:t>
      </w:r>
      <w:r w:rsidR="00A92FD6" w:rsidRPr="00A81744">
        <w:rPr>
          <w:rFonts w:asciiTheme="minorHAnsi" w:hAnsiTheme="minorHAnsi" w:cstheme="minorHAnsi"/>
          <w:b/>
          <w:sz w:val="22"/>
          <w:szCs w:val="22"/>
        </w:rPr>
        <w:t>o de 202</w:t>
      </w:r>
      <w:r w:rsidR="002F56B8">
        <w:rPr>
          <w:rFonts w:asciiTheme="minorHAnsi" w:hAnsiTheme="minorHAnsi" w:cstheme="minorHAnsi"/>
          <w:b/>
          <w:sz w:val="22"/>
          <w:szCs w:val="22"/>
        </w:rPr>
        <w:t>6</w:t>
      </w:r>
    </w:p>
    <w:p w14:paraId="2D022291" w14:textId="77777777" w:rsidR="00A81744" w:rsidRPr="00A81744" w:rsidRDefault="00A81744" w:rsidP="00236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B4E5AA" w14:textId="1FCD4F10" w:rsidR="00F37F2B" w:rsidRPr="00A81744" w:rsidRDefault="00F37F2B" w:rsidP="00F37F2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744">
        <w:rPr>
          <w:rFonts w:asciiTheme="minorHAnsi" w:hAnsiTheme="minorHAnsi" w:cstheme="minorHAnsi"/>
          <w:b/>
          <w:sz w:val="22"/>
          <w:szCs w:val="22"/>
        </w:rPr>
        <w:t>- Votação da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A81744">
        <w:rPr>
          <w:rFonts w:asciiTheme="minorHAnsi" w:hAnsiTheme="minorHAnsi" w:cstheme="minorHAnsi"/>
          <w:b/>
          <w:sz w:val="22"/>
          <w:szCs w:val="22"/>
        </w:rPr>
        <w:t xml:space="preserve"> ata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A81744">
        <w:rPr>
          <w:rFonts w:asciiTheme="minorHAnsi" w:hAnsiTheme="minorHAnsi" w:cstheme="minorHAnsi"/>
          <w:b/>
          <w:sz w:val="22"/>
          <w:szCs w:val="22"/>
        </w:rPr>
        <w:t xml:space="preserve"> da</w:t>
      </w:r>
      <w:r>
        <w:rPr>
          <w:rFonts w:asciiTheme="minorHAnsi" w:hAnsiTheme="minorHAnsi" w:cstheme="minorHAnsi"/>
          <w:b/>
          <w:sz w:val="22"/>
          <w:szCs w:val="22"/>
        </w:rPr>
        <w:t>s</w:t>
      </w:r>
      <w:r w:rsidRPr="00A81744">
        <w:rPr>
          <w:rFonts w:asciiTheme="minorHAnsi" w:hAnsiTheme="minorHAnsi" w:cstheme="minorHAnsi"/>
          <w:b/>
          <w:sz w:val="22"/>
          <w:szCs w:val="22"/>
        </w:rPr>
        <w:t xml:space="preserve"> sess</w:t>
      </w:r>
      <w:r>
        <w:rPr>
          <w:rFonts w:asciiTheme="minorHAnsi" w:hAnsiTheme="minorHAnsi" w:cstheme="minorHAnsi"/>
          <w:b/>
          <w:sz w:val="22"/>
          <w:szCs w:val="22"/>
        </w:rPr>
        <w:t>ões</w:t>
      </w:r>
      <w:r w:rsidRPr="00A81744">
        <w:rPr>
          <w:rFonts w:asciiTheme="minorHAnsi" w:hAnsiTheme="minorHAnsi" w:cstheme="minorHAnsi"/>
          <w:b/>
          <w:sz w:val="22"/>
          <w:szCs w:val="22"/>
        </w:rPr>
        <w:t xml:space="preserve"> anterior</w:t>
      </w:r>
      <w:r>
        <w:rPr>
          <w:rFonts w:asciiTheme="minorHAnsi" w:hAnsiTheme="minorHAnsi" w:cstheme="minorHAnsi"/>
          <w:b/>
          <w:sz w:val="22"/>
          <w:szCs w:val="22"/>
        </w:rPr>
        <w:t>es</w:t>
      </w:r>
    </w:p>
    <w:p w14:paraId="37E9F4BC" w14:textId="77777777" w:rsidR="00F37F2B" w:rsidRDefault="00F37F2B" w:rsidP="00F37F2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Tribuna</w:t>
      </w:r>
    </w:p>
    <w:p w14:paraId="255EB0F5" w14:textId="77777777" w:rsidR="00F37F2B" w:rsidRDefault="00F37F2B" w:rsidP="00F37F2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Reunião das comissões para parecer</w:t>
      </w:r>
    </w:p>
    <w:p w14:paraId="3CB7669E" w14:textId="77777777" w:rsidR="00F37F2B" w:rsidRDefault="00F37F2B" w:rsidP="00F37F2B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- Votação da matéria em pauta</w:t>
      </w:r>
    </w:p>
    <w:p w14:paraId="49321B5F" w14:textId="77777777" w:rsidR="008C6E72" w:rsidRPr="00A81744" w:rsidRDefault="008C6E72" w:rsidP="00236B4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4DC14A" w14:textId="20808115" w:rsidR="00A81744" w:rsidRPr="00A81744" w:rsidRDefault="008C6E72" w:rsidP="00236B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Matéria em pauta</w:t>
      </w:r>
    </w:p>
    <w:p w14:paraId="4AA21750" w14:textId="48AA19B2" w:rsidR="00236B4A" w:rsidRPr="00A81744" w:rsidRDefault="00A81744" w:rsidP="00236B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81744">
        <w:rPr>
          <w:rFonts w:asciiTheme="minorHAnsi" w:hAnsiTheme="minorHAnsi" w:cstheme="minorHAnsi"/>
          <w:b/>
          <w:sz w:val="22"/>
          <w:szCs w:val="22"/>
        </w:rPr>
        <w:t xml:space="preserve">-  </w:t>
      </w:r>
      <w:r w:rsidR="00236B4A" w:rsidRPr="00A81744">
        <w:rPr>
          <w:rFonts w:asciiTheme="minorHAnsi" w:hAnsiTheme="minorHAnsi" w:cstheme="minorHAnsi"/>
          <w:b/>
          <w:sz w:val="22"/>
          <w:szCs w:val="22"/>
        </w:rPr>
        <w:t>PODER EXECUTIVO</w:t>
      </w:r>
    </w:p>
    <w:p w14:paraId="4C9BA64B" w14:textId="7129C665" w:rsidR="00F37F2B" w:rsidRDefault="00F37F2B" w:rsidP="00C131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199">
        <w:rPr>
          <w:rFonts w:asciiTheme="minorHAnsi" w:hAnsiTheme="minorHAnsi" w:cstheme="minorHAnsi"/>
          <w:b/>
          <w:sz w:val="22"/>
          <w:szCs w:val="22"/>
        </w:rPr>
        <w:t>Projeto de Lei n</w:t>
      </w:r>
      <w:r w:rsidRPr="00C13199">
        <w:rPr>
          <w:rFonts w:ascii="Calibri" w:hAnsi="Calibri" w:cs="Calibri"/>
          <w:b/>
          <w:sz w:val="22"/>
          <w:szCs w:val="22"/>
        </w:rPr>
        <w:t>º</w:t>
      </w:r>
      <w:r w:rsidRPr="00C13199">
        <w:rPr>
          <w:rFonts w:asciiTheme="minorHAnsi" w:hAnsiTheme="minorHAnsi" w:cstheme="minorHAnsi"/>
          <w:b/>
          <w:sz w:val="22"/>
          <w:szCs w:val="22"/>
        </w:rPr>
        <w:t xml:space="preserve"> 0</w:t>
      </w:r>
      <w:r w:rsidR="00332179">
        <w:rPr>
          <w:rFonts w:asciiTheme="minorHAnsi" w:hAnsiTheme="minorHAnsi" w:cstheme="minorHAnsi"/>
          <w:b/>
          <w:sz w:val="22"/>
          <w:szCs w:val="22"/>
        </w:rPr>
        <w:t>1</w:t>
      </w:r>
      <w:r w:rsidR="009E007C">
        <w:rPr>
          <w:rFonts w:asciiTheme="minorHAnsi" w:hAnsiTheme="minorHAnsi" w:cstheme="minorHAnsi"/>
          <w:b/>
          <w:sz w:val="22"/>
          <w:szCs w:val="22"/>
        </w:rPr>
        <w:t>8</w:t>
      </w:r>
      <w:r w:rsidRPr="00C13199">
        <w:rPr>
          <w:rFonts w:asciiTheme="minorHAnsi" w:hAnsiTheme="minorHAnsi" w:cstheme="minorHAnsi"/>
          <w:b/>
          <w:sz w:val="22"/>
          <w:szCs w:val="22"/>
        </w:rPr>
        <w:t>.0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13199">
        <w:rPr>
          <w:rFonts w:asciiTheme="minorHAnsi" w:hAnsiTheme="minorHAnsi" w:cstheme="minorHAnsi"/>
          <w:b/>
          <w:sz w:val="22"/>
          <w:szCs w:val="22"/>
        </w:rPr>
        <w:t>.202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C131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332179" w:rsidRPr="00F37F2B">
        <w:rPr>
          <w:rFonts w:asciiTheme="minorHAnsi" w:hAnsiTheme="minorHAnsi" w:cstheme="minorHAnsi"/>
          <w:bCs/>
          <w:sz w:val="22"/>
          <w:szCs w:val="22"/>
        </w:rPr>
        <w:t xml:space="preserve">Autoriza o </w:t>
      </w:r>
      <w:r w:rsidR="009E007C">
        <w:rPr>
          <w:rFonts w:asciiTheme="minorHAnsi" w:hAnsiTheme="minorHAnsi" w:cstheme="minorHAnsi"/>
          <w:bCs/>
          <w:sz w:val="22"/>
          <w:szCs w:val="22"/>
        </w:rPr>
        <w:t xml:space="preserve">Município de Colinas/RS a firmar Parceria, através de Termo de Fomento, com a Associação Abrigo Comarca de Estrela – AACES para execução dos Serviços de Acolhimento Institucional e Acolhimento Familiar </w:t>
      </w:r>
      <w:r w:rsidRPr="002F56B8">
        <w:rPr>
          <w:rFonts w:asciiTheme="minorHAnsi" w:hAnsiTheme="minorHAnsi" w:cstheme="minorHAnsi"/>
          <w:bCs/>
          <w:sz w:val="22"/>
          <w:szCs w:val="22"/>
        </w:rPr>
        <w:t>e dá outras providências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0BD94B2C" w14:textId="5462A1F9" w:rsidR="00C13199" w:rsidRPr="00C13199" w:rsidRDefault="00C13199" w:rsidP="00C1319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C13199">
        <w:rPr>
          <w:rFonts w:asciiTheme="minorHAnsi" w:hAnsiTheme="minorHAnsi" w:cstheme="minorHAnsi"/>
          <w:b/>
          <w:sz w:val="22"/>
          <w:szCs w:val="22"/>
        </w:rPr>
        <w:t>rojeto de Lei nº 0</w:t>
      </w:r>
      <w:r w:rsidR="00ED1A36">
        <w:rPr>
          <w:rFonts w:asciiTheme="minorHAnsi" w:hAnsiTheme="minorHAnsi" w:cstheme="minorHAnsi"/>
          <w:b/>
          <w:sz w:val="22"/>
          <w:szCs w:val="22"/>
        </w:rPr>
        <w:t>1</w:t>
      </w:r>
      <w:r w:rsidR="009E007C">
        <w:rPr>
          <w:rFonts w:asciiTheme="minorHAnsi" w:hAnsiTheme="minorHAnsi" w:cstheme="minorHAnsi"/>
          <w:b/>
          <w:sz w:val="22"/>
          <w:szCs w:val="22"/>
        </w:rPr>
        <w:t>9</w:t>
      </w:r>
      <w:r w:rsidRPr="00C13199">
        <w:rPr>
          <w:rFonts w:asciiTheme="minorHAnsi" w:hAnsiTheme="minorHAnsi" w:cstheme="minorHAnsi"/>
          <w:b/>
          <w:sz w:val="22"/>
          <w:szCs w:val="22"/>
        </w:rPr>
        <w:t>.0</w:t>
      </w:r>
      <w:r w:rsidR="002F56B8">
        <w:rPr>
          <w:rFonts w:asciiTheme="minorHAnsi" w:hAnsiTheme="minorHAnsi" w:cstheme="minorHAnsi"/>
          <w:b/>
          <w:sz w:val="22"/>
          <w:szCs w:val="22"/>
        </w:rPr>
        <w:t>2</w:t>
      </w:r>
      <w:r w:rsidRPr="00C13199">
        <w:rPr>
          <w:rFonts w:asciiTheme="minorHAnsi" w:hAnsiTheme="minorHAnsi" w:cstheme="minorHAnsi"/>
          <w:b/>
          <w:sz w:val="22"/>
          <w:szCs w:val="22"/>
        </w:rPr>
        <w:t>.202</w:t>
      </w:r>
      <w:r w:rsidR="002F56B8">
        <w:rPr>
          <w:rFonts w:asciiTheme="minorHAnsi" w:hAnsiTheme="minorHAnsi" w:cstheme="minorHAnsi"/>
          <w:b/>
          <w:sz w:val="22"/>
          <w:szCs w:val="22"/>
        </w:rPr>
        <w:t>6</w:t>
      </w:r>
      <w:r w:rsidRPr="00C131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E007C">
        <w:rPr>
          <w:rFonts w:asciiTheme="minorHAnsi" w:hAnsiTheme="minorHAnsi" w:cstheme="minorHAnsi"/>
          <w:bCs/>
          <w:sz w:val="22"/>
          <w:szCs w:val="22"/>
        </w:rPr>
        <w:t>Dispõe sobre a implantação do Programa Municipal de Cães e Gatos</w:t>
      </w:r>
      <w:r w:rsidR="00F37F2B" w:rsidRPr="00F37F2B">
        <w:rPr>
          <w:rFonts w:asciiTheme="minorHAnsi" w:hAnsiTheme="minorHAnsi" w:cstheme="minorHAnsi"/>
          <w:bCs/>
          <w:sz w:val="22"/>
          <w:szCs w:val="22"/>
        </w:rPr>
        <w:t xml:space="preserve"> e dá outras providências.</w:t>
      </w:r>
    </w:p>
    <w:p w14:paraId="09F485AD" w14:textId="77777777" w:rsidR="00F37F2B" w:rsidRDefault="00F37F2B" w:rsidP="00A8174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3D7CA00" w14:textId="65DF8803" w:rsidR="008C6E72" w:rsidRDefault="008C6E72" w:rsidP="00A81744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PODER LEGISLATIVO</w:t>
      </w:r>
    </w:p>
    <w:p w14:paraId="6F08C2C0" w14:textId="60DF9DC1" w:rsidR="00F37F2B" w:rsidRPr="00C13199" w:rsidRDefault="009E007C" w:rsidP="00F37F2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Indicação</w:t>
      </w:r>
      <w:r w:rsidR="00C13199" w:rsidRPr="00C13199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C13199" w:rsidRPr="00C13199">
        <w:rPr>
          <w:rFonts w:ascii="Calibri" w:hAnsi="Calibri" w:cs="Calibri"/>
          <w:b/>
          <w:sz w:val="22"/>
          <w:szCs w:val="22"/>
        </w:rPr>
        <w:t>º</w:t>
      </w:r>
      <w:r w:rsidR="00C13199" w:rsidRPr="00C13199">
        <w:rPr>
          <w:rFonts w:asciiTheme="minorHAnsi" w:hAnsiTheme="minorHAnsi" w:cstheme="minorHAnsi"/>
          <w:b/>
          <w:sz w:val="22"/>
          <w:szCs w:val="22"/>
        </w:rPr>
        <w:t xml:space="preserve"> 00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C13199" w:rsidRPr="00C13199">
        <w:rPr>
          <w:rFonts w:asciiTheme="minorHAnsi" w:hAnsiTheme="minorHAnsi" w:cstheme="minorHAnsi"/>
          <w:b/>
          <w:sz w:val="22"/>
          <w:szCs w:val="22"/>
        </w:rPr>
        <w:t>.202</w:t>
      </w:r>
      <w:r w:rsidR="002F56B8">
        <w:rPr>
          <w:rFonts w:asciiTheme="minorHAnsi" w:hAnsiTheme="minorHAnsi" w:cstheme="minorHAnsi"/>
          <w:b/>
          <w:sz w:val="22"/>
          <w:szCs w:val="22"/>
        </w:rPr>
        <w:t>6</w:t>
      </w:r>
      <w:r w:rsidR="00C13199" w:rsidRPr="00C131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D41B8A">
        <w:rPr>
          <w:rFonts w:asciiTheme="minorHAnsi" w:hAnsiTheme="minorHAnsi" w:cstheme="minorHAnsi"/>
          <w:bCs/>
          <w:sz w:val="22"/>
          <w:szCs w:val="22"/>
        </w:rPr>
        <w:t>Indicação ao Poder Executivo que, através de Secretaria competente, estude a possibilidade de adquirir a área de terras, onde atualmente está instalado o CTG Querência do Gaúcho, para transformar em um centro de eventos</w:t>
      </w:r>
      <w:r w:rsidR="00B824D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B7566A7" w14:textId="5870585A" w:rsidR="00236B4A" w:rsidRPr="00A81744" w:rsidRDefault="00236B4A" w:rsidP="00A81744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*******</w:t>
      </w:r>
      <w:r>
        <w:rPr>
          <w:rFonts w:ascii="Palatino Linotype" w:hAnsi="Palatino Linotype" w:cs="Arial"/>
          <w:sz w:val="24"/>
          <w:szCs w:val="24"/>
        </w:rPr>
        <w:t>************************************************************************************</w:t>
      </w:r>
    </w:p>
    <w:p w14:paraId="51EFDE52" w14:textId="49F71401" w:rsidR="00236B4A" w:rsidRPr="00F37F2B" w:rsidRDefault="008C6E72" w:rsidP="00236B4A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37F2B">
        <w:rPr>
          <w:rFonts w:asciiTheme="minorHAnsi" w:hAnsiTheme="minorHAnsi" w:cstheme="minorHAnsi"/>
          <w:b/>
          <w:sz w:val="22"/>
          <w:szCs w:val="22"/>
        </w:rPr>
        <w:t xml:space="preserve">Reunião das Comissões no intervalo </w:t>
      </w:r>
      <w:r w:rsidR="007E7856" w:rsidRPr="00F37F2B">
        <w:rPr>
          <w:rFonts w:asciiTheme="minorHAnsi" w:hAnsiTheme="minorHAnsi" w:cstheme="minorHAnsi"/>
          <w:b/>
          <w:sz w:val="22"/>
          <w:szCs w:val="22"/>
        </w:rPr>
        <w:t>da</w:t>
      </w:r>
      <w:r w:rsidRPr="00F37F2B">
        <w:rPr>
          <w:rFonts w:asciiTheme="minorHAnsi" w:hAnsiTheme="minorHAnsi" w:cstheme="minorHAnsi"/>
          <w:b/>
          <w:sz w:val="22"/>
          <w:szCs w:val="22"/>
        </w:rPr>
        <w:t xml:space="preserve"> sessão </w:t>
      </w:r>
    </w:p>
    <w:p w14:paraId="6F7DF2DA" w14:textId="4DDA8FED" w:rsidR="008C6E72" w:rsidRDefault="008C6E72" w:rsidP="00236B4A">
      <w:pPr>
        <w:jc w:val="both"/>
        <w:rPr>
          <w:rFonts w:ascii="Palatino Linotype" w:hAnsi="Palatino Linotype"/>
          <w:b/>
          <w:sz w:val="24"/>
          <w:szCs w:val="24"/>
        </w:rPr>
      </w:pPr>
    </w:p>
    <w:p w14:paraId="54D06551" w14:textId="0012FFE2" w:rsidR="008C6E72" w:rsidRPr="00B23D39" w:rsidRDefault="00BC27F6" w:rsidP="00236B4A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23D39">
        <w:rPr>
          <w:rFonts w:asciiTheme="minorHAnsi" w:hAnsiTheme="minorHAnsi" w:cstheme="minorHAnsi"/>
          <w:sz w:val="22"/>
          <w:szCs w:val="22"/>
          <w:shd w:val="clear" w:color="auto" w:fill="FFFFFF"/>
        </w:rPr>
        <w:t>A Comissões se reunirão para deliberar sobre os Projeto</w:t>
      </w:r>
      <w:r w:rsidR="00B23D39" w:rsidRPr="00B23D39">
        <w:rPr>
          <w:rFonts w:asciiTheme="minorHAnsi" w:hAnsiTheme="minorHAnsi" w:cstheme="minorHAnsi"/>
          <w:sz w:val="22"/>
          <w:szCs w:val="22"/>
          <w:shd w:val="clear" w:color="auto" w:fill="FFFFFF"/>
        </w:rPr>
        <w:t>s</w:t>
      </w:r>
      <w:r w:rsidRPr="00B23D3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de Lei em pauta, para emitir parecer pela legalidade e pela aprovação, estando os mesmos aptos para apreciação do plenário ou baixar em comissão para melhor análise. </w:t>
      </w:r>
    </w:p>
    <w:p w14:paraId="6ABACB19" w14:textId="0184419C" w:rsidR="00BC27F6" w:rsidRPr="00B23D39" w:rsidRDefault="00BC27F6" w:rsidP="00236B4A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1E58871A" w14:textId="09E9937A" w:rsidR="00BC27F6" w:rsidRPr="00B23D39" w:rsidRDefault="00B23D39" w:rsidP="00236B4A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23D39">
        <w:rPr>
          <w:rFonts w:asciiTheme="minorHAnsi" w:hAnsiTheme="minorHAnsi" w:cstheme="minorHAnsi"/>
          <w:sz w:val="22"/>
          <w:szCs w:val="22"/>
          <w:shd w:val="clear" w:color="auto" w:fill="FFFFFF"/>
        </w:rPr>
        <w:t>Projetos de Lei em pauta:</w:t>
      </w:r>
    </w:p>
    <w:p w14:paraId="696B1D15" w14:textId="77777777" w:rsidR="00870F41" w:rsidRDefault="00870F41" w:rsidP="00870F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199">
        <w:rPr>
          <w:rFonts w:asciiTheme="minorHAnsi" w:hAnsiTheme="minorHAnsi" w:cstheme="minorHAnsi"/>
          <w:b/>
          <w:sz w:val="22"/>
          <w:szCs w:val="22"/>
        </w:rPr>
        <w:t>Projeto de Lei n</w:t>
      </w:r>
      <w:r w:rsidRPr="00C13199">
        <w:rPr>
          <w:rFonts w:ascii="Calibri" w:hAnsi="Calibri" w:cs="Calibri"/>
          <w:b/>
          <w:sz w:val="22"/>
          <w:szCs w:val="22"/>
        </w:rPr>
        <w:t>º</w:t>
      </w:r>
      <w:r w:rsidRPr="00C13199">
        <w:rPr>
          <w:rFonts w:asciiTheme="minorHAnsi" w:hAnsiTheme="minorHAnsi" w:cstheme="minorHAnsi"/>
          <w:b/>
          <w:sz w:val="22"/>
          <w:szCs w:val="22"/>
        </w:rPr>
        <w:t xml:space="preserve"> 0</w:t>
      </w:r>
      <w:r>
        <w:rPr>
          <w:rFonts w:asciiTheme="minorHAnsi" w:hAnsiTheme="minorHAnsi" w:cstheme="minorHAnsi"/>
          <w:b/>
          <w:sz w:val="22"/>
          <w:szCs w:val="22"/>
        </w:rPr>
        <w:t>18</w:t>
      </w:r>
      <w:r w:rsidRPr="00C13199">
        <w:rPr>
          <w:rFonts w:asciiTheme="minorHAnsi" w:hAnsiTheme="minorHAnsi" w:cstheme="minorHAnsi"/>
          <w:b/>
          <w:sz w:val="22"/>
          <w:szCs w:val="22"/>
        </w:rPr>
        <w:t>.0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13199">
        <w:rPr>
          <w:rFonts w:asciiTheme="minorHAnsi" w:hAnsiTheme="minorHAnsi" w:cstheme="minorHAnsi"/>
          <w:b/>
          <w:sz w:val="22"/>
          <w:szCs w:val="22"/>
        </w:rPr>
        <w:t>.202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C13199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F37F2B">
        <w:rPr>
          <w:rFonts w:asciiTheme="minorHAnsi" w:hAnsiTheme="minorHAnsi" w:cstheme="minorHAnsi"/>
          <w:bCs/>
          <w:sz w:val="22"/>
          <w:szCs w:val="22"/>
        </w:rPr>
        <w:t xml:space="preserve">Autoriza o </w:t>
      </w:r>
      <w:r>
        <w:rPr>
          <w:rFonts w:asciiTheme="minorHAnsi" w:hAnsiTheme="minorHAnsi" w:cstheme="minorHAnsi"/>
          <w:bCs/>
          <w:sz w:val="22"/>
          <w:szCs w:val="22"/>
        </w:rPr>
        <w:t xml:space="preserve">Município de Colinas/RS a firmar Parceria, através de Termo de Fomento, com a Associação Abrigo Comarca de Estrela – AACES para execução dos Serviços de Acolhimento Institucional e Acolhimento Familiar </w:t>
      </w:r>
      <w:r w:rsidRPr="002F56B8">
        <w:rPr>
          <w:rFonts w:asciiTheme="minorHAnsi" w:hAnsiTheme="minorHAnsi" w:cstheme="minorHAnsi"/>
          <w:bCs/>
          <w:sz w:val="22"/>
          <w:szCs w:val="22"/>
        </w:rPr>
        <w:t>e dá outras providências</w:t>
      </w:r>
      <w:r>
        <w:rPr>
          <w:rFonts w:asciiTheme="minorHAnsi" w:hAnsiTheme="minorHAnsi" w:cstheme="minorHAnsi"/>
          <w:b/>
          <w:sz w:val="22"/>
          <w:szCs w:val="22"/>
        </w:rPr>
        <w:t>.</w:t>
      </w:r>
    </w:p>
    <w:p w14:paraId="4D47B127" w14:textId="77777777" w:rsidR="00870F41" w:rsidRPr="00C13199" w:rsidRDefault="00870F41" w:rsidP="00870F41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Pr="00C13199">
        <w:rPr>
          <w:rFonts w:asciiTheme="minorHAnsi" w:hAnsiTheme="minorHAnsi" w:cstheme="minorHAnsi"/>
          <w:b/>
          <w:sz w:val="22"/>
          <w:szCs w:val="22"/>
        </w:rPr>
        <w:t>rojeto de Lei nº 0</w:t>
      </w:r>
      <w:r>
        <w:rPr>
          <w:rFonts w:asciiTheme="minorHAnsi" w:hAnsiTheme="minorHAnsi" w:cstheme="minorHAnsi"/>
          <w:b/>
          <w:sz w:val="22"/>
          <w:szCs w:val="22"/>
        </w:rPr>
        <w:t>19</w:t>
      </w:r>
      <w:r w:rsidRPr="00C13199">
        <w:rPr>
          <w:rFonts w:asciiTheme="minorHAnsi" w:hAnsiTheme="minorHAnsi" w:cstheme="minorHAnsi"/>
          <w:b/>
          <w:sz w:val="22"/>
          <w:szCs w:val="22"/>
        </w:rPr>
        <w:t>.0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C13199">
        <w:rPr>
          <w:rFonts w:asciiTheme="minorHAnsi" w:hAnsiTheme="minorHAnsi" w:cstheme="minorHAnsi"/>
          <w:b/>
          <w:sz w:val="22"/>
          <w:szCs w:val="22"/>
        </w:rPr>
        <w:t>.202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C13199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Cs/>
          <w:sz w:val="22"/>
          <w:szCs w:val="22"/>
        </w:rPr>
        <w:t>Dispõe sobre a implantação do Programa Municipal de Cães e Gatos</w:t>
      </w:r>
      <w:r w:rsidRPr="00F37F2B">
        <w:rPr>
          <w:rFonts w:asciiTheme="minorHAnsi" w:hAnsiTheme="minorHAnsi" w:cstheme="minorHAnsi"/>
          <w:bCs/>
          <w:sz w:val="22"/>
          <w:szCs w:val="22"/>
        </w:rPr>
        <w:t xml:space="preserve"> e dá outras providências.</w:t>
      </w:r>
    </w:p>
    <w:p w14:paraId="7299339E" w14:textId="3719E993" w:rsidR="00236B4A" w:rsidRDefault="00236B4A" w:rsidP="00236B4A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*******************************************************************************************</w:t>
      </w:r>
    </w:p>
    <w:p w14:paraId="7A5E17C0" w14:textId="07445026" w:rsidR="00236B4A" w:rsidRPr="00F37F2B" w:rsidRDefault="00236B4A" w:rsidP="00236B4A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F37F2B">
        <w:rPr>
          <w:rFonts w:asciiTheme="minorHAnsi" w:hAnsiTheme="minorHAnsi" w:cstheme="minorHAnsi"/>
          <w:b/>
          <w:sz w:val="22"/>
          <w:szCs w:val="22"/>
        </w:rPr>
        <w:t xml:space="preserve">SALA DE SESSÕES, </w:t>
      </w:r>
      <w:r w:rsidR="00870F41">
        <w:rPr>
          <w:rFonts w:asciiTheme="minorHAnsi" w:hAnsiTheme="minorHAnsi" w:cstheme="minorHAnsi"/>
          <w:b/>
          <w:sz w:val="22"/>
          <w:szCs w:val="22"/>
        </w:rPr>
        <w:t>04</w:t>
      </w:r>
      <w:r w:rsidR="002B343D" w:rsidRPr="00F37F2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7F2B">
        <w:rPr>
          <w:rFonts w:asciiTheme="minorHAnsi" w:hAnsiTheme="minorHAnsi" w:cstheme="minorHAnsi"/>
          <w:b/>
          <w:sz w:val="22"/>
          <w:szCs w:val="22"/>
        </w:rPr>
        <w:t xml:space="preserve">de </w:t>
      </w:r>
      <w:r w:rsidR="00870F41">
        <w:rPr>
          <w:rFonts w:asciiTheme="minorHAnsi" w:hAnsiTheme="minorHAnsi" w:cstheme="minorHAnsi"/>
          <w:b/>
          <w:sz w:val="22"/>
          <w:szCs w:val="22"/>
        </w:rPr>
        <w:t>ma</w:t>
      </w:r>
      <w:r w:rsidR="00E678B3" w:rsidRPr="00F37F2B">
        <w:rPr>
          <w:rFonts w:asciiTheme="minorHAnsi" w:hAnsiTheme="minorHAnsi" w:cstheme="minorHAnsi"/>
          <w:b/>
          <w:sz w:val="22"/>
          <w:szCs w:val="22"/>
        </w:rPr>
        <w:t>r</w:t>
      </w:r>
      <w:r w:rsidR="00870F41">
        <w:rPr>
          <w:rFonts w:asciiTheme="minorHAnsi" w:hAnsiTheme="minorHAnsi" w:cstheme="minorHAnsi"/>
          <w:b/>
          <w:sz w:val="22"/>
          <w:szCs w:val="22"/>
        </w:rPr>
        <w:t>ç</w:t>
      </w:r>
      <w:r w:rsidRPr="00F37F2B">
        <w:rPr>
          <w:rFonts w:asciiTheme="minorHAnsi" w:hAnsiTheme="minorHAnsi" w:cstheme="minorHAnsi"/>
          <w:b/>
          <w:sz w:val="22"/>
          <w:szCs w:val="22"/>
        </w:rPr>
        <w:t>o de 202</w:t>
      </w:r>
      <w:r w:rsidR="002F56B8" w:rsidRPr="00F37F2B">
        <w:rPr>
          <w:rFonts w:asciiTheme="minorHAnsi" w:hAnsiTheme="minorHAnsi" w:cstheme="minorHAnsi"/>
          <w:b/>
          <w:sz w:val="22"/>
          <w:szCs w:val="22"/>
        </w:rPr>
        <w:t>6</w:t>
      </w:r>
    </w:p>
    <w:p w14:paraId="4E583017" w14:textId="77777777" w:rsidR="004D0DBF" w:rsidRDefault="004D0DBF" w:rsidP="00236B4A">
      <w:pPr>
        <w:spacing w:line="200" w:lineRule="atLeast"/>
        <w:ind w:left="2965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4D0DBF" w:rsidSect="009004FA">
      <w:pgSz w:w="11906" w:h="16838"/>
      <w:pgMar w:top="0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F5"/>
    <w:rsid w:val="000759A8"/>
    <w:rsid w:val="000E5684"/>
    <w:rsid w:val="00236B4A"/>
    <w:rsid w:val="002B343D"/>
    <w:rsid w:val="002F56B8"/>
    <w:rsid w:val="00332179"/>
    <w:rsid w:val="004C6366"/>
    <w:rsid w:val="004D0DBF"/>
    <w:rsid w:val="005109C9"/>
    <w:rsid w:val="00700438"/>
    <w:rsid w:val="007E7856"/>
    <w:rsid w:val="00803BE6"/>
    <w:rsid w:val="00861ED7"/>
    <w:rsid w:val="00870F41"/>
    <w:rsid w:val="008C6E72"/>
    <w:rsid w:val="009004FA"/>
    <w:rsid w:val="009E007C"/>
    <w:rsid w:val="009E48EA"/>
    <w:rsid w:val="00A81744"/>
    <w:rsid w:val="00A92FD6"/>
    <w:rsid w:val="00B23D39"/>
    <w:rsid w:val="00B824D1"/>
    <w:rsid w:val="00BC27F6"/>
    <w:rsid w:val="00C13199"/>
    <w:rsid w:val="00C35439"/>
    <w:rsid w:val="00C75DE5"/>
    <w:rsid w:val="00CE3C6E"/>
    <w:rsid w:val="00D41B8A"/>
    <w:rsid w:val="00E678B3"/>
    <w:rsid w:val="00E91980"/>
    <w:rsid w:val="00E9381B"/>
    <w:rsid w:val="00ED1A36"/>
    <w:rsid w:val="00F37F2B"/>
    <w:rsid w:val="00FF5CF5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66CF"/>
  <w15:docId w15:val="{F413DAD1-3291-494D-A5EB-420A69B9F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BE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5CF5"/>
    <w:pPr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5CF5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803BE6"/>
    <w:pPr>
      <w:jc w:val="center"/>
    </w:pPr>
    <w:rPr>
      <w:sz w:val="28"/>
      <w:szCs w:val="28"/>
    </w:rPr>
  </w:style>
  <w:style w:type="character" w:customStyle="1" w:styleId="TtuloChar">
    <w:name w:val="Título Char"/>
    <w:basedOn w:val="Fontepargpadro"/>
    <w:link w:val="Ttulo"/>
    <w:rsid w:val="00803BE6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03BE6"/>
    <w:pPr>
      <w:jc w:val="both"/>
    </w:pPr>
    <w:rPr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semiHidden/>
    <w:rsid w:val="00803BE6"/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03BE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91980"/>
    <w:pPr>
      <w:autoSpaceDE/>
      <w:autoSpaceDN/>
    </w:pPr>
    <w:rPr>
      <w:rFonts w:eastAsia="Calibri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75DE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75D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75DE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75DE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7DE9B-CFF8-4916-BC40-51959955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2022-06-20T16:49:00Z</cp:lastPrinted>
  <dcterms:created xsi:type="dcterms:W3CDTF">2026-03-04T14:17:00Z</dcterms:created>
  <dcterms:modified xsi:type="dcterms:W3CDTF">2026-03-04T14:17:00Z</dcterms:modified>
</cp:coreProperties>
</file>